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75" w:rsidRPr="00F717AD" w:rsidRDefault="00772396" w:rsidP="00841F75">
      <w:pPr>
        <w:spacing w:line="0" w:lineRule="atLeast"/>
        <w:rPr>
          <w:rFonts w:ascii="標楷體" w:eastAsia="標楷體" w:hAnsi="標楷體"/>
          <w:szCs w:val="24"/>
        </w:rPr>
      </w:pPr>
      <w:r w:rsidRPr="00772396">
        <w:rPr>
          <w:rFonts w:ascii="華康隸書體W5(P)" w:eastAsia="華康隸書體W5(P)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2050" type="#_x0000_t202" style="position:absolute;margin-left:-38.35pt;margin-top:.05pt;width:563.65pt;height:25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" filled="f" stroked="f">
            <v:textbox style="mso-fit-shape-to-text:t">
              <w:txbxContent>
                <w:p w:rsidR="00190C67" w:rsidRPr="00190C67" w:rsidRDefault="00841F75" w:rsidP="00841F75">
                  <w:pPr>
                    <w:ind w:leftChars="-177" w:hangingChars="177" w:hanging="425"/>
                    <w:jc w:val="center"/>
                    <w:rPr>
                      <w:rFonts w:ascii="華康POP3體W12(P)" w:eastAsia="華康POP3體W12(P)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F717AD">
                    <w:rPr>
                      <w:rFonts w:ascii="標楷體" w:eastAsia="標楷體" w:hAnsi="標楷體" w:hint="eastAsia"/>
                      <w:szCs w:val="24"/>
                    </w:rPr>
                    <w:t>財團法人天主教會台北教區附設新北市私立母心幼兒園  114年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Pr="00F717AD">
                    <w:rPr>
                      <w:rFonts w:ascii="標楷體" w:eastAsia="標楷體" w:hAnsi="標楷體" w:hint="eastAsia"/>
                      <w:szCs w:val="24"/>
                    </w:rPr>
                    <w:t>月營養餐點表</w:t>
                  </w:r>
                  <w:r w:rsidRPr="00F717AD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114.</w:t>
                  </w:r>
                  <w:r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6</w:t>
                  </w:r>
                  <w:r w:rsidRPr="00F717AD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.1-114.</w:t>
                  </w:r>
                  <w:r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6</w:t>
                  </w:r>
                  <w:r w:rsidRPr="00F717AD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.3</w:t>
                  </w:r>
                  <w:r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0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1014"/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1701"/>
        <w:gridCol w:w="4678"/>
        <w:gridCol w:w="1860"/>
        <w:gridCol w:w="423"/>
        <w:gridCol w:w="422"/>
        <w:gridCol w:w="422"/>
        <w:gridCol w:w="424"/>
      </w:tblGrid>
      <w:tr w:rsidR="002C5D81" w:rsidRPr="001558C6" w:rsidTr="002C5D81">
        <w:trPr>
          <w:trHeight w:val="134"/>
        </w:trPr>
        <w:tc>
          <w:tcPr>
            <w:tcW w:w="392" w:type="dxa"/>
            <w:vMerge w:val="restart"/>
            <w:vAlign w:val="center"/>
          </w:tcPr>
          <w:p w:rsidR="002C5D81" w:rsidRPr="001558C6" w:rsidRDefault="002C5D81" w:rsidP="002C5D81">
            <w:pPr>
              <w:spacing w:line="340" w:lineRule="exact"/>
              <w:ind w:leftChars="-59" w:left="-2" w:hangingChars="50" w:hanging="140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" w:type="dxa"/>
            <w:vMerge w:val="restart"/>
            <w:vAlign w:val="center"/>
          </w:tcPr>
          <w:p w:rsidR="002C5D81" w:rsidRPr="001558C6" w:rsidRDefault="002C5D81" w:rsidP="002C5D81">
            <w:pPr>
              <w:spacing w:line="34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701" w:type="dxa"/>
            <w:vMerge w:val="restart"/>
            <w:vAlign w:val="center"/>
          </w:tcPr>
          <w:p w:rsidR="002C5D81" w:rsidRPr="001558C6" w:rsidRDefault="002C5D81" w:rsidP="002C5D81">
            <w:pPr>
              <w:spacing w:line="34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4678" w:type="dxa"/>
            <w:vMerge w:val="restart"/>
            <w:vAlign w:val="center"/>
          </w:tcPr>
          <w:p w:rsidR="002C5D81" w:rsidRPr="001558C6" w:rsidRDefault="002C5D81" w:rsidP="002C5D81">
            <w:pPr>
              <w:spacing w:line="2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</w:p>
          <w:p w:rsidR="002C5D81" w:rsidRPr="001558C6" w:rsidRDefault="002C5D81" w:rsidP="002C5D81">
            <w:pPr>
              <w:spacing w:line="2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</w:p>
          <w:p w:rsidR="002C5D81" w:rsidRPr="001558C6" w:rsidRDefault="002C5D81" w:rsidP="002C5D81">
            <w:pPr>
              <w:spacing w:line="34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午     餐</w:t>
            </w:r>
          </w:p>
        </w:tc>
        <w:tc>
          <w:tcPr>
            <w:tcW w:w="1860" w:type="dxa"/>
            <w:vMerge w:val="restart"/>
            <w:vAlign w:val="center"/>
          </w:tcPr>
          <w:p w:rsidR="002C5D81" w:rsidRPr="001558C6" w:rsidRDefault="002C5D81" w:rsidP="002C5D81">
            <w:pPr>
              <w:spacing w:line="34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691" w:type="dxa"/>
            <w:gridSpan w:val="4"/>
            <w:vAlign w:val="center"/>
          </w:tcPr>
          <w:p w:rsidR="002C5D81" w:rsidRPr="001558C6" w:rsidRDefault="002C5D81" w:rsidP="002C5D81">
            <w:pPr>
              <w:spacing w:line="340" w:lineRule="exact"/>
              <w:ind w:leftChars="-29" w:left="-70" w:rightChars="-57" w:right="-137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餐點類別檢核</w:t>
            </w:r>
          </w:p>
        </w:tc>
      </w:tr>
      <w:tr w:rsidR="002C5D81" w:rsidRPr="001558C6" w:rsidTr="002C5D81">
        <w:trPr>
          <w:trHeight w:val="1003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4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4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4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4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4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200" w:lineRule="exact"/>
              <w:jc w:val="center"/>
              <w:rPr>
                <w:rFonts w:ascii="華康隸書體W5(P)" w:eastAsia="華康隸書體W5(P)" w:hAnsi="標楷體" w:cs="Times New Roman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cs="Times New Roman" w:hint="eastAsia"/>
                <w:sz w:val="28"/>
                <w:szCs w:val="28"/>
              </w:rPr>
              <w:t>全</w:t>
            </w:r>
            <w:proofErr w:type="gramStart"/>
            <w:r w:rsidRPr="001558C6">
              <w:rPr>
                <w:rFonts w:ascii="華康隸書體W5(P)" w:eastAsia="華康隸書體W5(P)" w:hAnsi="標楷體" w:cs="Times New Roman" w:hint="eastAsia"/>
                <w:sz w:val="28"/>
                <w:szCs w:val="28"/>
              </w:rPr>
              <w:t>榖</w:t>
            </w:r>
            <w:proofErr w:type="gramEnd"/>
            <w:r w:rsidRPr="001558C6">
              <w:rPr>
                <w:rFonts w:ascii="華康隸書體W5(P)" w:eastAsia="華康隸書體W5(P)" w:hAnsi="標楷體" w:cs="Times New Roman" w:hint="eastAsia"/>
                <w:sz w:val="28"/>
                <w:szCs w:val="28"/>
              </w:rPr>
              <w:t>雜糧類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200" w:lineRule="exact"/>
              <w:jc w:val="center"/>
              <w:rPr>
                <w:rFonts w:ascii="華康隸書體W5(P)" w:eastAsia="華康隸書體W5(P)" w:hAnsi="標楷體" w:cs="Times New Roman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cs="Times New Roman" w:hint="eastAsia"/>
                <w:sz w:val="28"/>
                <w:szCs w:val="28"/>
              </w:rPr>
              <w:t>豆魚蛋</w:t>
            </w:r>
            <w:proofErr w:type="gramEnd"/>
            <w:r w:rsidRPr="001558C6">
              <w:rPr>
                <w:rFonts w:ascii="華康隸書體W5(P)" w:eastAsia="華康隸書體W5(P)" w:hAnsi="標楷體" w:cs="Times New Roman" w:hint="eastAsia"/>
                <w:sz w:val="28"/>
                <w:szCs w:val="28"/>
              </w:rPr>
              <w:t>肉類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2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蔬菜類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2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水果類</w:t>
            </w:r>
          </w:p>
        </w:tc>
      </w:tr>
      <w:tr w:rsidR="002C5D81" w:rsidRPr="001558C6" w:rsidTr="002C5D81">
        <w:trPr>
          <w:trHeight w:val="482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 w:hint="eastAsia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蔬菜</w:t>
            </w:r>
            <w:proofErr w:type="gramStart"/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6660"/>
              </w:tabs>
              <w:snapToGrid w:val="0"/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五穀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飯、蔥爆豬肉片、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滷麵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腸、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青菜、紫菜蛋花湯、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widowControl/>
              <w:spacing w:line="300" w:lineRule="exact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八寶粥</w:t>
            </w:r>
          </w:p>
        </w:tc>
        <w:tc>
          <w:tcPr>
            <w:tcW w:w="4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48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肉絲米粉湯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肉燥飯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青菜、味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噌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豆腐湯、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widowControl/>
              <w:spacing w:line="300" w:lineRule="exact"/>
              <w:jc w:val="center"/>
              <w:rPr>
                <w:rFonts w:ascii="華康隸書體W5(P)" w:eastAsia="華康隸書體W5(P)" w:hAnsi="標楷體" w:cs="新細明體"/>
                <w:kern w:val="0"/>
                <w:sz w:val="28"/>
                <w:szCs w:val="28"/>
              </w:rPr>
            </w:pP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芋圓地瓜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湯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46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絲瓜麵線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widowControl/>
              <w:spacing w:line="280" w:lineRule="exact"/>
              <w:jc w:val="center"/>
              <w:rPr>
                <w:rFonts w:ascii="華康隸書體W5(P)" w:eastAsia="華康隸書體W5(P)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五穀飯、馬鈴薯燉肉、洋蔥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炒蛋、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青菜、玉米排骨湯、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 w:cs="新細明體"/>
                <w:kern w:val="0"/>
                <w:sz w:val="28"/>
                <w:szCs w:val="28"/>
              </w:rPr>
            </w:pPr>
            <w:r>
              <w:rPr>
                <w:rFonts w:ascii="華康隸書體W5(P)" w:eastAsia="華康隸書體W5(P)" w:hAnsi="標楷體" w:cs="新細明體"/>
                <w:kern w:val="0"/>
                <w:sz w:val="28"/>
                <w:szCs w:val="28"/>
              </w:rPr>
              <w:t>米粉貢丸湯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376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bCs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bCs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鮮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蔬拉麵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280" w:lineRule="exact"/>
              <w:jc w:val="center"/>
              <w:rPr>
                <w:rFonts w:ascii="華康隸書體W5(P)" w:eastAsia="華康隸書體W5(P)" w:hAnsi="標楷體"/>
                <w:bCs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五穀飯、薑絲魚片、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滷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海帶結、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青菜、竹筍排骨湯、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2C5D81" w:rsidRPr="00841F7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bCs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綠豆西米露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459"/>
        </w:trPr>
        <w:tc>
          <w:tcPr>
            <w:tcW w:w="39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肉燥冬粉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湯</w:t>
            </w:r>
          </w:p>
        </w:tc>
        <w:tc>
          <w:tcPr>
            <w:tcW w:w="4678" w:type="dxa"/>
            <w:tcBorders>
              <w:bottom w:val="thinThickSmallGap" w:sz="2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五穀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飯、照燒雞丁、洋蔥炒甜不辣、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青菜、香菇丸子湯、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bottom w:val="thinThickSmallGap" w:sz="2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紅豆湯</w:t>
            </w:r>
          </w:p>
        </w:tc>
        <w:tc>
          <w:tcPr>
            <w:tcW w:w="423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566"/>
        </w:trPr>
        <w:tc>
          <w:tcPr>
            <w:tcW w:w="39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7" w:left="-113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 w:hint="eastAsia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/>
                <w:sz w:val="28"/>
                <w:szCs w:val="28"/>
              </w:rPr>
              <w:t>玉米濃湯通心</w:t>
            </w:r>
            <w:proofErr w:type="gramStart"/>
            <w:r>
              <w:rPr>
                <w:rFonts w:ascii="華康隸書體W5(P)" w:eastAsia="華康隸書體W5(P)" w:hAnsi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467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白飯、醬爆肉絲、魚香茄子、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青菜、海帶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芽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排骨湯、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地瓜甜湯</w:t>
            </w:r>
          </w:p>
        </w:tc>
        <w:tc>
          <w:tcPr>
            <w:tcW w:w="42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50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042CD8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4"/>
              </w:rPr>
            </w:pPr>
            <w:r w:rsidRPr="00042CD8">
              <w:rPr>
                <w:rFonts w:ascii="華康隸書體W5(P)" w:eastAsia="華康隸書體W5(P)" w:hAnsi="標楷體" w:cs="新細明體" w:hint="eastAsia"/>
                <w:bCs/>
                <w:kern w:val="0"/>
                <w:sz w:val="28"/>
                <w:szCs w:val="24"/>
              </w:rPr>
              <w:t>什錦冬粉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042CD8" w:rsidRDefault="002C5D81" w:rsidP="002C5D81">
            <w:pPr>
              <w:widowControl/>
              <w:spacing w:line="280" w:lineRule="exact"/>
              <w:rPr>
                <w:rFonts w:ascii="華康隸書體W5(P)" w:eastAsia="華康隸書體W5(P)" w:hAnsi="標楷體" w:cs="新細明體"/>
                <w:bCs/>
                <w:kern w:val="0"/>
                <w:sz w:val="28"/>
                <w:szCs w:val="24"/>
              </w:rPr>
            </w:pPr>
            <w:r w:rsidRPr="00042CD8">
              <w:rPr>
                <w:rFonts w:ascii="華康隸書體W5(P)" w:eastAsia="華康隸書體W5(P)" w:hAnsi="標楷體" w:cs="新細明體" w:hint="eastAsia"/>
                <w:bCs/>
                <w:kern w:val="0"/>
                <w:sz w:val="28"/>
                <w:szCs w:val="24"/>
              </w:rPr>
              <w:t>糙米飯、蘑菇肉片、</w:t>
            </w:r>
            <w:proofErr w:type="gramStart"/>
            <w:r w:rsidRPr="00042CD8">
              <w:rPr>
                <w:rFonts w:ascii="華康隸書體W5(P)" w:eastAsia="華康隸書體W5(P)" w:hAnsi="標楷體" w:cs="新細明體" w:hint="eastAsia"/>
                <w:bCs/>
                <w:kern w:val="0"/>
                <w:sz w:val="28"/>
                <w:szCs w:val="24"/>
              </w:rPr>
              <w:t>炒銀芽</w:t>
            </w:r>
            <w:proofErr w:type="gramEnd"/>
            <w:r w:rsidRPr="00042CD8">
              <w:rPr>
                <w:rFonts w:ascii="華康隸書體W5(P)" w:eastAsia="華康隸書體W5(P)" w:hAnsi="標楷體" w:cs="新細明體" w:hint="eastAsia"/>
                <w:bCs/>
                <w:kern w:val="0"/>
                <w:sz w:val="28"/>
                <w:szCs w:val="24"/>
              </w:rPr>
              <w:t>、時令青菜、油豆腐湯、季節水果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042CD8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4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紅豆</w:t>
            </w: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薏仁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49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/>
                <w:sz w:val="28"/>
                <w:szCs w:val="28"/>
              </w:rPr>
              <w:t>絲瓜麵線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widowControl/>
              <w:spacing w:line="280" w:lineRule="exact"/>
              <w:ind w:leftChars="-39" w:left="-94" w:rightChars="-62" w:right="-149"/>
              <w:jc w:val="center"/>
              <w:rPr>
                <w:rFonts w:ascii="華康隸書體W5(P)" w:eastAsia="華康隸書體W5(P)" w:hAnsi="標楷體" w:cs="新細明體"/>
                <w:color w:val="000000"/>
                <w:kern w:val="0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夏威夷炒飯、黃豆芽排骨湯、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雞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茸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玉米粥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01993">
        <w:trPr>
          <w:trHeight w:val="452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肉燥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bCs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五穀飯、彩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椒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雞柳、五香豆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干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青菜、蘿蔔排骨湯、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D81" w:rsidRPr="00EB4CC5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  <w:shd w:val="pct15" w:color="auto" w:fill="FFFFFF"/>
              </w:rPr>
            </w:pPr>
            <w:r w:rsidRPr="00201993">
              <w:rPr>
                <w:rFonts w:ascii="華康隸書體W5(P)" w:eastAsia="華康隸書體W5(P)" w:hAnsi="標楷體"/>
                <w:sz w:val="28"/>
                <w:szCs w:val="28"/>
              </w:rPr>
              <w:t>什錦拉麵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556"/>
        </w:trPr>
        <w:tc>
          <w:tcPr>
            <w:tcW w:w="39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微軟正黑體" w:cs="Arial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黑糖饅頭</w:t>
            </w:r>
          </w:p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牛奶</w:t>
            </w:r>
          </w:p>
        </w:tc>
        <w:tc>
          <w:tcPr>
            <w:tcW w:w="4678" w:type="dxa"/>
            <w:tcBorders>
              <w:bottom w:val="thinThickSmallGap" w:sz="24" w:space="0" w:color="auto"/>
            </w:tcBorders>
            <w:vAlign w:val="center"/>
          </w:tcPr>
          <w:p w:rsidR="002C5D81" w:rsidRPr="00EB4CC5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bCs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豬柳燴飯、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鮮筍排骨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bottom w:val="thinThickSmallGap" w:sz="2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pacing w:line="300" w:lineRule="exact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r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  <w:t>關東煮</w:t>
            </w:r>
          </w:p>
        </w:tc>
        <w:tc>
          <w:tcPr>
            <w:tcW w:w="423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506"/>
        </w:trPr>
        <w:tc>
          <w:tcPr>
            <w:tcW w:w="39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 w:hint="eastAsia"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 xml:space="preserve">   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肉燥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467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白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飯、紅燒魚片、白菜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滷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青菜、黃瓜排骨湯、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紅豆湯</w:t>
            </w:r>
          </w:p>
        </w:tc>
        <w:tc>
          <w:tcPr>
            <w:tcW w:w="42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440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芝麻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包、豆漿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widowControl/>
              <w:spacing w:line="280" w:lineRule="exact"/>
              <w:jc w:val="center"/>
              <w:rPr>
                <w:rFonts w:ascii="華康隸書體W5(P)" w:eastAsia="華康隸書體W5(P)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五穀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飯、玉米燉雞、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燴百菇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青菜、蘿蔔排骨湯、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什錦米粉湯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428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燕麥粥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widowControl/>
              <w:spacing w:line="280" w:lineRule="exact"/>
              <w:rPr>
                <w:rFonts w:ascii="華康隸書體W5(P)" w:eastAsia="華康隸書體W5(P)" w:hAnsi="標楷體" w:cs="新細明體"/>
                <w:kern w:val="0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五穀飯、紅燒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魚</w:t>
            </w: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片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、三杯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麵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腸、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青菜、瓜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瓜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雞湯、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標楷體" w:hint="eastAsia"/>
                <w:sz w:val="28"/>
                <w:szCs w:val="28"/>
              </w:rPr>
              <w:t>香菇雞肉粥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511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大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滷麵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bCs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五穀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飯、蒜泥白肉、螞蟻上樹、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青菜、雙色蘿蔔湯、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地瓜綠豆湯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528"/>
        </w:trPr>
        <w:tc>
          <w:tcPr>
            <w:tcW w:w="39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adjustRightInd w:val="0"/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/>
                <w:sz w:val="28"/>
                <w:szCs w:val="28"/>
              </w:rPr>
              <w:t>冬粉湯</w:t>
            </w:r>
          </w:p>
        </w:tc>
        <w:tc>
          <w:tcPr>
            <w:tcW w:w="4678" w:type="dxa"/>
            <w:tcBorders>
              <w:bottom w:val="thinThickSmallGap" w:sz="24" w:space="0" w:color="auto"/>
            </w:tcBorders>
            <w:vAlign w:val="center"/>
          </w:tcPr>
          <w:p w:rsidR="002C5D81" w:rsidRPr="00EB4CC5" w:rsidRDefault="002C5D81" w:rsidP="002C5D81">
            <w:pPr>
              <w:widowControl/>
              <w:spacing w:line="280" w:lineRule="exact"/>
              <w:jc w:val="center"/>
              <w:rPr>
                <w:rFonts w:ascii="華康隸書體W5(P)" w:eastAsia="華康隸書體W5(P)" w:hAnsi="標楷體" w:cs="新細明體"/>
                <w:color w:val="000000"/>
                <w:kern w:val="0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白飯、雞丁蛋炒飯、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青菜、玉米排骨湯、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bottom w:val="thinThickSmallGap" w:sz="24" w:space="0" w:color="auto"/>
            </w:tcBorders>
            <w:vAlign w:val="center"/>
          </w:tcPr>
          <w:p w:rsidR="002C5D81" w:rsidRPr="0039753A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  <w:shd w:val="pct15" w:color="auto" w:fill="FFFFFF"/>
              </w:rPr>
            </w:pPr>
            <w:r w:rsidRPr="00201993">
              <w:rPr>
                <w:rFonts w:ascii="華康隸書體W5(P)" w:eastAsia="華康隸書體W5(P)" w:hAnsi="標楷體"/>
                <w:sz w:val="28"/>
                <w:szCs w:val="28"/>
              </w:rPr>
              <w:t>番茄</w:t>
            </w:r>
            <w:r w:rsidRPr="00201993">
              <w:rPr>
                <w:rFonts w:ascii="華康隸書體W5(P)" w:eastAsia="華康隸書體W5(P)" w:hAnsi="標楷體" w:hint="eastAsia"/>
                <w:sz w:val="28"/>
                <w:szCs w:val="28"/>
              </w:rPr>
              <w:t>蔬菜</w:t>
            </w:r>
            <w:r w:rsidRPr="00201993">
              <w:rPr>
                <w:rFonts w:ascii="華康隸書體W5(P)" w:eastAsia="華康隸書體W5(P)" w:hAnsi="標楷體"/>
                <w:sz w:val="28"/>
                <w:szCs w:val="28"/>
              </w:rPr>
              <w:t>粥</w:t>
            </w:r>
          </w:p>
        </w:tc>
        <w:tc>
          <w:tcPr>
            <w:tcW w:w="423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480"/>
        </w:trPr>
        <w:tc>
          <w:tcPr>
            <w:tcW w:w="39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 w:hint="eastAsia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微軟正黑體" w:cs="Arial"/>
                <w:sz w:val="28"/>
                <w:szCs w:val="28"/>
              </w:rPr>
            </w:pP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芋泥包</w:t>
            </w:r>
            <w:proofErr w:type="gramEnd"/>
          </w:p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ind w:leftChars="-45" w:left="-108" w:rightChars="-44" w:right="-106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牛奶</w:t>
            </w:r>
          </w:p>
        </w:tc>
        <w:tc>
          <w:tcPr>
            <w:tcW w:w="467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28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白飯、打拋豬肉、醬燒豆腐、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青菜、青蔥味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噌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ind w:leftChars="-43" w:left="-103" w:rightChars="-58" w:right="-139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紅蘿蔔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肉末粥</w:t>
            </w:r>
            <w:proofErr w:type="gramEnd"/>
          </w:p>
        </w:tc>
        <w:tc>
          <w:tcPr>
            <w:tcW w:w="42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61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 w:hint="eastAsia"/>
                <w:sz w:val="28"/>
                <w:szCs w:val="2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華康隸書體W5(P)" w:eastAsia="華康隸書體W5(P)" w:hAnsi="標楷體"/>
                <w:w w:val="90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w w:val="90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南瓜粥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280" w:lineRule="exact"/>
              <w:ind w:leftChars="-44" w:left="-106" w:rightChars="-47" w:right="-113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白飯、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醬爆雞丁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、玉米炒蛋、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青菜、三絲湯、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果醬三明治牛 奶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40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 w:hint="eastAsia"/>
                <w:sz w:val="28"/>
                <w:szCs w:val="28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w w:val="90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/>
                <w:sz w:val="28"/>
                <w:szCs w:val="28"/>
              </w:rPr>
              <w:t>菇</w:t>
            </w:r>
            <w:proofErr w:type="gramStart"/>
            <w:r>
              <w:rPr>
                <w:rFonts w:ascii="華康隸書體W5(P)" w:eastAsia="華康隸書體W5(P)" w:hAnsi="標楷體"/>
                <w:sz w:val="28"/>
                <w:szCs w:val="28"/>
              </w:rPr>
              <w:t>菇</w:t>
            </w:r>
            <w:proofErr w:type="gramEnd"/>
            <w:r>
              <w:rPr>
                <w:rFonts w:ascii="華康隸書體W5(P)" w:eastAsia="華康隸書體W5(P)" w:hAnsi="標楷體"/>
                <w:sz w:val="28"/>
                <w:szCs w:val="28"/>
              </w:rPr>
              <w:t>粥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widowControl/>
              <w:spacing w:line="280" w:lineRule="exact"/>
              <w:ind w:leftChars="-44" w:left="-106" w:rightChars="-47" w:right="-113"/>
              <w:jc w:val="center"/>
              <w:rPr>
                <w:rFonts w:ascii="華康隸書體W5(P)" w:eastAsia="華康隸書體W5(P)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五穀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飯、京醬肉絲、螞蟻上樹、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青菜、冬瓜大骨湯、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2C5D81" w:rsidRPr="00EB4CC5" w:rsidRDefault="006E3BB0" w:rsidP="006E3BB0">
            <w:pPr>
              <w:spacing w:line="300" w:lineRule="exact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/>
                <w:sz w:val="28"/>
                <w:szCs w:val="28"/>
              </w:rPr>
              <w:t xml:space="preserve">   </w:t>
            </w:r>
            <w:r w:rsidR="002C5D81">
              <w:rPr>
                <w:rFonts w:ascii="華康隸書體W5(P)" w:eastAsia="華康隸書體W5(P)" w:hAnsi="標楷體"/>
                <w:sz w:val="28"/>
                <w:szCs w:val="28"/>
              </w:rPr>
              <w:t>擔子</w:t>
            </w:r>
            <w:proofErr w:type="gramStart"/>
            <w:r w:rsidR="002C5D81">
              <w:rPr>
                <w:rFonts w:ascii="華康隸書體W5(P)" w:eastAsia="華康隸書體W5(P)" w:hAnsi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47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 w:hint="eastAsia"/>
                <w:sz w:val="28"/>
                <w:szCs w:val="2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陽春麵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280" w:lineRule="exact"/>
              <w:ind w:rightChars="-42" w:right="-101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五穀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飯、洋蔥肉片、</w:t>
            </w:r>
            <w:proofErr w:type="gramStart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香煎豆皮</w:t>
            </w:r>
            <w:proofErr w:type="gramEnd"/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時令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青菜、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高麗菜蛋花湯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、</w:t>
            </w: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2C5D81" w:rsidRPr="00EB4CC5" w:rsidRDefault="002C5D81" w:rsidP="002C5D81">
            <w:pPr>
              <w:tabs>
                <w:tab w:val="left" w:pos="4500"/>
                <w:tab w:val="left" w:pos="6660"/>
              </w:tabs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標楷體" w:hint="eastAsia"/>
                <w:sz w:val="28"/>
                <w:szCs w:val="28"/>
              </w:rPr>
              <w:t>紅豆</w:t>
            </w:r>
            <w:proofErr w:type="gramStart"/>
            <w:r w:rsidRPr="00EB4CC5">
              <w:rPr>
                <w:rFonts w:ascii="華康隸書體W5(P)" w:eastAsia="華康隸書體W5(P)" w:hAnsi="標楷體" w:hint="eastAsia"/>
                <w:sz w:val="28"/>
                <w:szCs w:val="28"/>
              </w:rPr>
              <w:t>西谷米</w:t>
            </w:r>
            <w:proofErr w:type="gramEnd"/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469"/>
        </w:trPr>
        <w:tc>
          <w:tcPr>
            <w:tcW w:w="39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 w:hint="eastAsia"/>
                <w:sz w:val="28"/>
                <w:szCs w:val="28"/>
              </w:rPr>
              <w:t>27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adjustRightInd w:val="0"/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r w:rsidRPr="001558C6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2C5D81" w:rsidRPr="00EB4CC5" w:rsidRDefault="002C5D81" w:rsidP="002C5D81">
            <w:pPr>
              <w:widowControl/>
              <w:spacing w:line="300" w:lineRule="exact"/>
              <w:jc w:val="center"/>
              <w:rPr>
                <w:rFonts w:ascii="華康隸書體W5(P)" w:eastAsia="華康隸書體W5(P)" w:hAnsi="標楷體" w:cs="新細明體"/>
                <w:kern w:val="0"/>
                <w:sz w:val="28"/>
                <w:szCs w:val="28"/>
              </w:rPr>
            </w:pPr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蔬菜</w:t>
            </w:r>
            <w:proofErr w:type="gramStart"/>
            <w:r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肉末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粥</w:t>
            </w:r>
            <w:proofErr w:type="gramEnd"/>
          </w:p>
        </w:tc>
        <w:tc>
          <w:tcPr>
            <w:tcW w:w="4678" w:type="dxa"/>
            <w:tcBorders>
              <w:bottom w:val="thinThickSmallGap" w:sz="24" w:space="0" w:color="auto"/>
            </w:tcBorders>
            <w:vAlign w:val="center"/>
          </w:tcPr>
          <w:p w:rsidR="002C5D81" w:rsidRPr="00EB4CC5" w:rsidRDefault="002C5D81" w:rsidP="002C5D81">
            <w:pPr>
              <w:widowControl/>
              <w:spacing w:line="280" w:lineRule="exact"/>
              <w:jc w:val="center"/>
              <w:rPr>
                <w:rFonts w:ascii="華康隸書體W5(P)" w:eastAsia="華康隸書體W5(P)" w:hAnsi="微軟正黑體" w:cs="Arial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蕃茄肉醬義大利麵、玉米濃湯、</w:t>
            </w:r>
          </w:p>
          <w:p w:rsidR="002C5D81" w:rsidRPr="00EB4CC5" w:rsidRDefault="002C5D81" w:rsidP="002C5D81">
            <w:pPr>
              <w:widowControl/>
              <w:spacing w:line="280" w:lineRule="exact"/>
              <w:jc w:val="center"/>
              <w:rPr>
                <w:rFonts w:ascii="華康隸書體W5(P)" w:eastAsia="華康隸書體W5(P)" w:hAnsi="標楷體" w:cs="新細明體"/>
                <w:color w:val="000000"/>
                <w:kern w:val="0"/>
                <w:sz w:val="28"/>
                <w:szCs w:val="28"/>
              </w:rPr>
            </w:pPr>
            <w:r w:rsidRPr="00EB4CC5"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季節</w:t>
            </w:r>
            <w:r w:rsidRPr="00EB4CC5">
              <w:rPr>
                <w:rFonts w:ascii="華康隸書體W5(P)" w:eastAsia="華康隸書體W5(P)" w:hAnsi="微軟正黑體" w:cs="Arial" w:hint="eastAsia"/>
                <w:sz w:val="28"/>
                <w:szCs w:val="28"/>
              </w:rPr>
              <w:t>水果</w:t>
            </w:r>
          </w:p>
        </w:tc>
        <w:tc>
          <w:tcPr>
            <w:tcW w:w="1860" w:type="dxa"/>
            <w:tcBorders>
              <w:bottom w:val="thinThickSmallGap" w:sz="24" w:space="0" w:color="auto"/>
            </w:tcBorders>
            <w:vAlign w:val="center"/>
          </w:tcPr>
          <w:p w:rsidR="002C5D81" w:rsidRPr="00EB4CC5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  <w:t>小米甜粥</w:t>
            </w:r>
            <w:proofErr w:type="gramEnd"/>
          </w:p>
        </w:tc>
        <w:tc>
          <w:tcPr>
            <w:tcW w:w="423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bottom w:val="thinThickSmallGap" w:sz="2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2C5D81" w:rsidRPr="001558C6" w:rsidTr="002C5D81">
        <w:trPr>
          <w:trHeight w:val="469"/>
        </w:trPr>
        <w:tc>
          <w:tcPr>
            <w:tcW w:w="39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Default="002C5D81" w:rsidP="002C5D81">
            <w:pPr>
              <w:spacing w:line="360" w:lineRule="exact"/>
              <w:ind w:leftChars="-46" w:left="-110" w:rightChars="-45" w:right="-108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r>
              <w:rPr>
                <w:rFonts w:ascii="華康隸書體W5(P)" w:eastAsia="華康隸書體W5(P)" w:hAnsi="標楷體" w:hint="eastAsia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adjustRightInd w:val="0"/>
              <w:snapToGrid w:val="0"/>
              <w:spacing w:line="300" w:lineRule="exact"/>
              <w:jc w:val="center"/>
              <w:rPr>
                <w:rFonts w:ascii="華康隸書體W5(P)" w:eastAsia="華康隸書體W5(P)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華康隸書體W5(P)" w:eastAsia="華康隸書體W5(P)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widowControl/>
              <w:spacing w:line="300" w:lineRule="exact"/>
              <w:jc w:val="center"/>
              <w:rPr>
                <w:rFonts w:ascii="華康隸書體W5(P)" w:eastAsia="華康隸書體W5(P)" w:hAnsi="標楷體" w:cs="新細明體"/>
                <w:kern w:val="0"/>
                <w:sz w:val="28"/>
                <w:szCs w:val="28"/>
              </w:rPr>
            </w:pPr>
            <w:r w:rsidRPr="00042CD8">
              <w:rPr>
                <w:rFonts w:ascii="華康隸書體W5(P)" w:eastAsia="華康隸書體W5(P)" w:hAnsi="標楷體" w:cs="新細明體" w:hint="eastAsia"/>
                <w:bCs/>
                <w:kern w:val="0"/>
                <w:sz w:val="28"/>
                <w:szCs w:val="24"/>
              </w:rPr>
              <w:t>絲瓜麵線</w:t>
            </w:r>
          </w:p>
        </w:tc>
        <w:tc>
          <w:tcPr>
            <w:tcW w:w="4678" w:type="dxa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:rsidR="002C5D81" w:rsidRPr="00EB4CC5" w:rsidRDefault="002C5D81" w:rsidP="002C5D81">
            <w:pPr>
              <w:widowControl/>
              <w:spacing w:line="280" w:lineRule="exact"/>
              <w:jc w:val="center"/>
              <w:rPr>
                <w:rFonts w:ascii="華康隸書體W5(P)" w:eastAsia="華康隸書體W5(P)" w:hAnsi="微軟正黑體" w:cs="Arial"/>
                <w:sz w:val="28"/>
                <w:szCs w:val="28"/>
              </w:rPr>
            </w:pPr>
            <w:r>
              <w:rPr>
                <w:rFonts w:ascii="華康隸書體W5(P)" w:eastAsia="華康隸書體W5(P)" w:hAnsi="標楷體" w:cs="新細明體" w:hint="eastAsia"/>
                <w:bCs/>
                <w:kern w:val="0"/>
                <w:sz w:val="28"/>
                <w:szCs w:val="24"/>
              </w:rPr>
              <w:t>香菇</w:t>
            </w:r>
            <w:proofErr w:type="gramStart"/>
            <w:r>
              <w:rPr>
                <w:rFonts w:ascii="華康隸書體W5(P)" w:eastAsia="華康隸書體W5(P)" w:hAnsi="標楷體" w:cs="新細明體" w:hint="eastAsia"/>
                <w:bCs/>
                <w:kern w:val="0"/>
                <w:sz w:val="28"/>
                <w:szCs w:val="24"/>
              </w:rPr>
              <w:t>肉燥飯</w:t>
            </w:r>
            <w:proofErr w:type="gramEnd"/>
            <w:r>
              <w:rPr>
                <w:rFonts w:ascii="華康隸書體W5(P)" w:eastAsia="華康隸書體W5(P)" w:hAnsi="標楷體" w:cs="新細明體" w:hint="eastAsia"/>
                <w:bCs/>
                <w:kern w:val="0"/>
                <w:sz w:val="28"/>
                <w:szCs w:val="24"/>
              </w:rPr>
              <w:t>、涼拌小黃瓜、豆腐味增</w:t>
            </w:r>
            <w:r w:rsidRPr="00042CD8">
              <w:rPr>
                <w:rFonts w:ascii="華康隸書體W5(P)" w:eastAsia="華康隸書體W5(P)" w:hAnsi="標楷體" w:cs="新細明體" w:hint="eastAsia"/>
                <w:bCs/>
                <w:kern w:val="0"/>
                <w:sz w:val="28"/>
                <w:szCs w:val="24"/>
              </w:rPr>
              <w:t>湯、季節水果</w:t>
            </w:r>
          </w:p>
        </w:tc>
        <w:tc>
          <w:tcPr>
            <w:tcW w:w="18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EB4CC5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微軟正黑體" w:cs="Arial"/>
                <w:sz w:val="28"/>
                <w:szCs w:val="28"/>
              </w:rPr>
            </w:pPr>
            <w:r w:rsidRPr="00042CD8">
              <w:rPr>
                <w:rFonts w:ascii="華康隸書體W5(P)" w:eastAsia="華康隸書體W5(P)" w:hAnsi="標楷體" w:cs="新細明體" w:hint="eastAsia"/>
                <w:bCs/>
                <w:kern w:val="0"/>
                <w:sz w:val="28"/>
                <w:szCs w:val="24"/>
              </w:rPr>
              <w:t>綠豆</w:t>
            </w:r>
            <w:r>
              <w:rPr>
                <w:rFonts w:ascii="華康隸書體W5(P)" w:eastAsia="華康隸書體W5(P)" w:hAnsi="標楷體" w:cs="新細明體" w:hint="eastAsia"/>
                <w:bCs/>
                <w:kern w:val="0"/>
                <w:sz w:val="28"/>
                <w:szCs w:val="24"/>
              </w:rPr>
              <w:t>湯</w:t>
            </w:r>
          </w:p>
        </w:tc>
        <w:tc>
          <w:tcPr>
            <w:tcW w:w="42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C5D81" w:rsidRPr="001558C6" w:rsidRDefault="002C5D81" w:rsidP="002C5D81">
            <w:pPr>
              <w:spacing w:line="300" w:lineRule="exact"/>
              <w:jc w:val="center"/>
              <w:rPr>
                <w:rFonts w:ascii="華康隸書體W5(P)" w:eastAsia="華康隸書體W5(P)" w:hAnsi="標楷體"/>
                <w:sz w:val="28"/>
                <w:szCs w:val="28"/>
              </w:rPr>
            </w:pPr>
            <w:proofErr w:type="gramStart"/>
            <w:r w:rsidRPr="001558C6">
              <w:rPr>
                <w:rFonts w:ascii="華康隸書體W5(P)" w:eastAsia="華康隸書體W5(P)" w:hAnsi="標楷體" w:hint="eastAsia"/>
                <w:sz w:val="28"/>
                <w:szCs w:val="28"/>
              </w:rPr>
              <w:t>ˇ</w:t>
            </w:r>
            <w:proofErr w:type="gramEnd"/>
          </w:p>
        </w:tc>
      </w:tr>
    </w:tbl>
    <w:p w:rsidR="00841F75" w:rsidRPr="00841F75" w:rsidRDefault="00841F75" w:rsidP="00841F75">
      <w:pPr>
        <w:spacing w:line="0" w:lineRule="atLeast"/>
        <w:ind w:leftChars="-472" w:left="-1133"/>
        <w:rPr>
          <w:rFonts w:ascii="標楷體" w:eastAsia="標楷體" w:hAnsi="標楷體"/>
          <w:sz w:val="20"/>
          <w:szCs w:val="20"/>
        </w:rPr>
      </w:pPr>
    </w:p>
    <w:p w:rsidR="00841F75" w:rsidRPr="008B4559" w:rsidRDefault="00841F75" w:rsidP="00201993">
      <w:pPr>
        <w:spacing w:line="0" w:lineRule="atLeast"/>
        <w:ind w:leftChars="-472" w:left="-1133" w:firstLineChars="283" w:firstLine="56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92C0C">
        <w:rPr>
          <w:rFonts w:ascii="標楷體" w:eastAsia="標楷體" w:hAnsi="標楷體" w:hint="eastAsia"/>
          <w:sz w:val="20"/>
          <w:szCs w:val="20"/>
        </w:rPr>
        <w:t>★</w:t>
      </w:r>
      <w:r w:rsidRPr="008B4559">
        <w:rPr>
          <w:rFonts w:ascii="標楷體" w:eastAsia="標楷體" w:hAnsi="標楷體" w:hint="eastAsia"/>
          <w:sz w:val="20"/>
          <w:szCs w:val="20"/>
        </w:rPr>
        <w:t>每月青菜、水果以應時產季隨機調配。</w:t>
      </w:r>
    </w:p>
    <w:p w:rsidR="00841F75" w:rsidRDefault="00841F75" w:rsidP="00841F75">
      <w:pPr>
        <w:spacing w:line="0" w:lineRule="atLeast"/>
        <w:ind w:leftChars="-590" w:left="-850" w:hangingChars="283" w:hanging="56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="00201993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8B4559">
        <w:rPr>
          <w:rFonts w:ascii="標楷體" w:eastAsia="標楷體" w:hAnsi="標楷體" w:hint="eastAsia"/>
          <w:sz w:val="20"/>
          <w:szCs w:val="20"/>
        </w:rPr>
        <w:t>★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本園依</w:t>
      </w:r>
      <w:proofErr w:type="gramEnd"/>
      <w:r>
        <w:rPr>
          <w:rFonts w:ascii="標楷體" w:eastAsia="標楷體" w:hAnsi="標楷體" w:hint="eastAsia"/>
          <w:sz w:val="20"/>
          <w:szCs w:val="20"/>
        </w:rPr>
        <w:t>餐點表提供餐點</w:t>
      </w:r>
      <w:r w:rsidRPr="008B4559">
        <w:rPr>
          <w:rFonts w:ascii="標楷體" w:eastAsia="標楷體" w:hAnsi="標楷體" w:hint="eastAsia"/>
          <w:sz w:val="20"/>
          <w:szCs w:val="20"/>
        </w:rPr>
        <w:t>，如遇特殊狀況，餐點會進行調整，本園</w:t>
      </w:r>
      <w:proofErr w:type="gramStart"/>
      <w:r w:rsidRPr="008B4559">
        <w:rPr>
          <w:rFonts w:ascii="標楷體" w:eastAsia="標楷體" w:hAnsi="標楷體" w:hint="eastAsia"/>
          <w:sz w:val="20"/>
          <w:szCs w:val="20"/>
        </w:rPr>
        <w:t>不</w:t>
      </w:r>
      <w:proofErr w:type="gramEnd"/>
      <w:r w:rsidRPr="008B4559">
        <w:rPr>
          <w:rFonts w:ascii="標楷體" w:eastAsia="標楷體" w:hAnsi="標楷體" w:hint="eastAsia"/>
          <w:sz w:val="20"/>
          <w:szCs w:val="20"/>
        </w:rPr>
        <w:t>另行通知。</w:t>
      </w:r>
    </w:p>
    <w:p w:rsidR="00841F75" w:rsidRDefault="00841F75" w:rsidP="00841F75">
      <w:pPr>
        <w:spacing w:line="0" w:lineRule="atLeast"/>
        <w:ind w:leftChars="-590" w:left="-850" w:hangingChars="283" w:hanging="56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="00201993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>★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本園一律</w:t>
      </w:r>
      <w:proofErr w:type="gramEnd"/>
      <w:r>
        <w:rPr>
          <w:rFonts w:ascii="標楷體" w:eastAsia="標楷體" w:hAnsi="標楷體" w:hint="eastAsia"/>
          <w:sz w:val="20"/>
          <w:szCs w:val="20"/>
        </w:rPr>
        <w:t>使用國產豬肉、牛</w:t>
      </w:r>
      <w:r w:rsidRPr="008B4559">
        <w:rPr>
          <w:rFonts w:ascii="標楷體" w:eastAsia="標楷體" w:hAnsi="標楷體" w:hint="eastAsia"/>
          <w:sz w:val="20"/>
          <w:szCs w:val="20"/>
        </w:rPr>
        <w:t>肉，向芬芳食品供應商採買。</w:t>
      </w:r>
    </w:p>
    <w:p w:rsidR="00841F75" w:rsidRPr="008B4559" w:rsidRDefault="00841F75" w:rsidP="00841F75">
      <w:pPr>
        <w:spacing w:line="0" w:lineRule="atLeast"/>
        <w:ind w:leftChars="-590" w:left="-850" w:hangingChars="283" w:hanging="56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="00201993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>★本園未使用輻射污染產品</w:t>
      </w:r>
      <w:r w:rsidRPr="008B4559">
        <w:rPr>
          <w:rFonts w:ascii="標楷體" w:eastAsia="標楷體" w:hAnsi="標楷體" w:hint="eastAsia"/>
          <w:sz w:val="20"/>
          <w:szCs w:val="20"/>
        </w:rPr>
        <w:t>。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承辦人:林純安  園長:李佳馨</w:t>
      </w:r>
    </w:p>
    <w:p w:rsidR="006C6477" w:rsidRPr="00841F75" w:rsidRDefault="006C6477" w:rsidP="00841F75">
      <w:pPr>
        <w:spacing w:line="300" w:lineRule="exact"/>
        <w:ind w:leftChars="-413" w:left="-991" w:rightChars="-612" w:right="-1469"/>
        <w:rPr>
          <w:rFonts w:ascii="華康隸書體W5(P)" w:eastAsia="華康隸書體W5(P)" w:hAnsi="標楷體"/>
          <w:sz w:val="28"/>
          <w:szCs w:val="28"/>
        </w:rPr>
      </w:pPr>
    </w:p>
    <w:sectPr w:rsidR="006C6477" w:rsidRPr="00841F75" w:rsidSect="002C5D81">
      <w:pgSz w:w="11906" w:h="16838" w:code="9"/>
      <w:pgMar w:top="425" w:right="992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C0" w:rsidRDefault="001E54C0" w:rsidP="00DF21BD">
      <w:r>
        <w:separator/>
      </w:r>
    </w:p>
  </w:endnote>
  <w:endnote w:type="continuationSeparator" w:id="0">
    <w:p w:rsidR="001E54C0" w:rsidRDefault="001E54C0" w:rsidP="00DF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POP3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C0" w:rsidRDefault="001E54C0" w:rsidP="00DF21BD">
      <w:r>
        <w:separator/>
      </w:r>
    </w:p>
  </w:footnote>
  <w:footnote w:type="continuationSeparator" w:id="0">
    <w:p w:rsidR="001E54C0" w:rsidRDefault="001E54C0" w:rsidP="00DF2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B5D"/>
    <w:rsid w:val="0002781E"/>
    <w:rsid w:val="00042CD8"/>
    <w:rsid w:val="00096152"/>
    <w:rsid w:val="000A7403"/>
    <w:rsid w:val="000C660C"/>
    <w:rsid w:val="000D3ADE"/>
    <w:rsid w:val="000D4F74"/>
    <w:rsid w:val="000D545F"/>
    <w:rsid w:val="000E632C"/>
    <w:rsid w:val="000F7A07"/>
    <w:rsid w:val="00133410"/>
    <w:rsid w:val="001558C6"/>
    <w:rsid w:val="00156D4B"/>
    <w:rsid w:val="0018632B"/>
    <w:rsid w:val="00190C67"/>
    <w:rsid w:val="001B7A12"/>
    <w:rsid w:val="001D0D9F"/>
    <w:rsid w:val="001D7A37"/>
    <w:rsid w:val="001E18A5"/>
    <w:rsid w:val="001E54C0"/>
    <w:rsid w:val="00201993"/>
    <w:rsid w:val="002139CD"/>
    <w:rsid w:val="002406B5"/>
    <w:rsid w:val="00254A68"/>
    <w:rsid w:val="002666E7"/>
    <w:rsid w:val="002668D1"/>
    <w:rsid w:val="002B4BA1"/>
    <w:rsid w:val="002C5D81"/>
    <w:rsid w:val="00304C7C"/>
    <w:rsid w:val="00310CB3"/>
    <w:rsid w:val="003134DE"/>
    <w:rsid w:val="00331660"/>
    <w:rsid w:val="00333F68"/>
    <w:rsid w:val="00356A22"/>
    <w:rsid w:val="00357603"/>
    <w:rsid w:val="00362217"/>
    <w:rsid w:val="0036547C"/>
    <w:rsid w:val="003710B4"/>
    <w:rsid w:val="003773AE"/>
    <w:rsid w:val="00384758"/>
    <w:rsid w:val="0039653A"/>
    <w:rsid w:val="0039753A"/>
    <w:rsid w:val="003C0F1A"/>
    <w:rsid w:val="003F0923"/>
    <w:rsid w:val="00401521"/>
    <w:rsid w:val="004217CA"/>
    <w:rsid w:val="0044168B"/>
    <w:rsid w:val="0045641E"/>
    <w:rsid w:val="00461993"/>
    <w:rsid w:val="00461FD7"/>
    <w:rsid w:val="00486C7F"/>
    <w:rsid w:val="0049228E"/>
    <w:rsid w:val="00502FFC"/>
    <w:rsid w:val="00506851"/>
    <w:rsid w:val="00542655"/>
    <w:rsid w:val="00543D93"/>
    <w:rsid w:val="00565AC4"/>
    <w:rsid w:val="00590B5D"/>
    <w:rsid w:val="005A2963"/>
    <w:rsid w:val="005A50EB"/>
    <w:rsid w:val="005B659B"/>
    <w:rsid w:val="005E7A1A"/>
    <w:rsid w:val="00663C7B"/>
    <w:rsid w:val="00670B92"/>
    <w:rsid w:val="00676C67"/>
    <w:rsid w:val="00696C88"/>
    <w:rsid w:val="006C6477"/>
    <w:rsid w:val="006E3BB0"/>
    <w:rsid w:val="006E5F74"/>
    <w:rsid w:val="00704280"/>
    <w:rsid w:val="007042E6"/>
    <w:rsid w:val="00767777"/>
    <w:rsid w:val="00772396"/>
    <w:rsid w:val="007A48AD"/>
    <w:rsid w:val="007E5243"/>
    <w:rsid w:val="00841F75"/>
    <w:rsid w:val="00885ABE"/>
    <w:rsid w:val="00894A9F"/>
    <w:rsid w:val="00897CEB"/>
    <w:rsid w:val="008A79B1"/>
    <w:rsid w:val="008B7FF3"/>
    <w:rsid w:val="008F0881"/>
    <w:rsid w:val="009047D4"/>
    <w:rsid w:val="00904C72"/>
    <w:rsid w:val="00910D5B"/>
    <w:rsid w:val="00950C84"/>
    <w:rsid w:val="009B004E"/>
    <w:rsid w:val="009C30FD"/>
    <w:rsid w:val="009E183D"/>
    <w:rsid w:val="00A1015A"/>
    <w:rsid w:val="00A22C93"/>
    <w:rsid w:val="00A653C4"/>
    <w:rsid w:val="00AC70E6"/>
    <w:rsid w:val="00B01FD6"/>
    <w:rsid w:val="00B64D0D"/>
    <w:rsid w:val="00B656F9"/>
    <w:rsid w:val="00B76675"/>
    <w:rsid w:val="00BB71B5"/>
    <w:rsid w:val="00BC609E"/>
    <w:rsid w:val="00BE1FFD"/>
    <w:rsid w:val="00C4631A"/>
    <w:rsid w:val="00C508BD"/>
    <w:rsid w:val="00CA7F9F"/>
    <w:rsid w:val="00CC63CB"/>
    <w:rsid w:val="00D16573"/>
    <w:rsid w:val="00D51CBD"/>
    <w:rsid w:val="00D7549F"/>
    <w:rsid w:val="00D9243A"/>
    <w:rsid w:val="00D9390F"/>
    <w:rsid w:val="00DB4C15"/>
    <w:rsid w:val="00DC7401"/>
    <w:rsid w:val="00DF21BD"/>
    <w:rsid w:val="00E2774E"/>
    <w:rsid w:val="00E46ED8"/>
    <w:rsid w:val="00E50E17"/>
    <w:rsid w:val="00E85D60"/>
    <w:rsid w:val="00EB4CC5"/>
    <w:rsid w:val="00ED0667"/>
    <w:rsid w:val="00F04798"/>
    <w:rsid w:val="00F27D3E"/>
    <w:rsid w:val="00F90858"/>
    <w:rsid w:val="00FA0EC2"/>
    <w:rsid w:val="00F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B5D"/>
    <w:pPr>
      <w:jc w:val="both"/>
    </w:pPr>
  </w:style>
  <w:style w:type="paragraph" w:styleId="a4">
    <w:name w:val="header"/>
    <w:basedOn w:val="a"/>
    <w:link w:val="a5"/>
    <w:uiPriority w:val="99"/>
    <w:unhideWhenUsed/>
    <w:rsid w:val="00DF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21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21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</cp:revision>
  <cp:lastPrinted>2024-12-30T10:01:00Z</cp:lastPrinted>
  <dcterms:created xsi:type="dcterms:W3CDTF">2024-12-30T10:01:00Z</dcterms:created>
  <dcterms:modified xsi:type="dcterms:W3CDTF">2024-12-31T01:40:00Z</dcterms:modified>
</cp:coreProperties>
</file>